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A65D" w14:textId="077D9F0F" w:rsidR="00616992" w:rsidRDefault="00616992" w:rsidP="00616992">
      <w:pPr>
        <w:pStyle w:val="Nadpis3"/>
        <w:pBdr>
          <w:bottom w:val="single" w:sz="18" w:space="0" w:color="F0F2FC"/>
        </w:pBdr>
        <w:shd w:val="clear" w:color="auto" w:fill="FFFFFF"/>
        <w:spacing w:before="240" w:beforeAutospacing="0" w:after="0" w:afterAutospacing="0"/>
        <w:rPr>
          <w:rFonts w:ascii="Arial" w:hAnsi="Arial" w:cs="Arial"/>
          <w:caps/>
          <w:color w:val="1C2A66"/>
          <w:sz w:val="28"/>
          <w:szCs w:val="28"/>
        </w:rPr>
      </w:pPr>
      <w:bookmarkStart w:id="0" w:name="_Hlk42848218"/>
      <w:r>
        <w:rPr>
          <w:rFonts w:ascii="Arial" w:hAnsi="Arial" w:cs="Arial"/>
          <w:caps/>
          <w:color w:val="1C2A66"/>
          <w:sz w:val="28"/>
          <w:szCs w:val="28"/>
        </w:rPr>
        <w:t xml:space="preserve">OZNÁMENIE  O ZAČATÍ KONANIA VO VECI VYDANIA SÚHLASU NA VÝRUB DREVINY – KN-C PARCELA Č. </w:t>
      </w:r>
      <w:r>
        <w:rPr>
          <w:rFonts w:ascii="Arial" w:hAnsi="Arial" w:cs="Arial"/>
          <w:caps/>
          <w:color w:val="1C2A66"/>
          <w:sz w:val="28"/>
          <w:szCs w:val="28"/>
        </w:rPr>
        <w:t>1411</w:t>
      </w:r>
      <w:r>
        <w:rPr>
          <w:rFonts w:ascii="Arial" w:hAnsi="Arial" w:cs="Arial"/>
          <w:caps/>
          <w:color w:val="1C2A66"/>
          <w:sz w:val="28"/>
          <w:szCs w:val="28"/>
        </w:rPr>
        <w:t>   V K.Ú. ČACHTICE</w:t>
      </w:r>
    </w:p>
    <w:p w14:paraId="72BC003E" w14:textId="77777777" w:rsidR="00616992" w:rsidRDefault="00616992" w:rsidP="0061699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</w:p>
    <w:p w14:paraId="31624F26" w14:textId="0D351449" w:rsidR="00616992" w:rsidRDefault="00616992" w:rsidP="0061699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V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zmysle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ustanovenia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§ 82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ods</w:t>
      </w:r>
      <w:proofErr w:type="spellEnd"/>
      <w:r>
        <w:rPr>
          <w:rFonts w:ascii="Arial" w:hAnsi="Arial" w:cs="Arial"/>
          <w:color w:val="4D4D4D"/>
          <w:sz w:val="21"/>
          <w:szCs w:val="21"/>
        </w:rPr>
        <w:t>. 7 zákona č. 543/2002 Z. z. o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ochrane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prírody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a krajiny v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znení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neskorších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predpisov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ďalej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len „zákona o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ochrane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prírody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a krajiny“)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týmto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Obec Čachtice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ako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príslušný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orgán ochrany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prírody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oznamuje, že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dňa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r>
        <w:rPr>
          <w:rFonts w:ascii="Arial" w:hAnsi="Arial" w:cs="Arial"/>
          <w:color w:val="4D4D4D"/>
          <w:sz w:val="21"/>
          <w:szCs w:val="21"/>
        </w:rPr>
        <w:t>09.12</w:t>
      </w:r>
      <w:r>
        <w:rPr>
          <w:rFonts w:ascii="Arial" w:hAnsi="Arial" w:cs="Arial"/>
          <w:color w:val="4D4D4D"/>
          <w:sz w:val="21"/>
          <w:szCs w:val="21"/>
        </w:rPr>
        <w:t xml:space="preserve">.2020 začal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správne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konanie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vo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veci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vydania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súhlasu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na výrub </w:t>
      </w:r>
      <w:r>
        <w:rPr>
          <w:rFonts w:ascii="Arial" w:hAnsi="Arial" w:cs="Arial"/>
          <w:color w:val="4D4D4D"/>
          <w:sz w:val="21"/>
          <w:szCs w:val="21"/>
        </w:rPr>
        <w:t>1</w:t>
      </w:r>
      <w:r>
        <w:rPr>
          <w:rFonts w:ascii="Arial" w:hAnsi="Arial" w:cs="Arial"/>
          <w:color w:val="4D4D4D"/>
          <w:sz w:val="21"/>
          <w:szCs w:val="21"/>
        </w:rPr>
        <w:t xml:space="preserve">ks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drevina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– </w:t>
      </w:r>
      <w:r>
        <w:rPr>
          <w:rFonts w:ascii="Arial" w:hAnsi="Arial" w:cs="Arial"/>
          <w:color w:val="4D4D4D"/>
          <w:sz w:val="21"/>
          <w:szCs w:val="21"/>
        </w:rPr>
        <w:t>jedlička</w:t>
      </w:r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podľa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§ 47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ods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. 3 cit. zákona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rastúc</w:t>
      </w:r>
      <w:r>
        <w:rPr>
          <w:rFonts w:ascii="Arial" w:hAnsi="Arial" w:cs="Arial"/>
          <w:color w:val="4D4D4D"/>
          <w:sz w:val="21"/>
          <w:szCs w:val="21"/>
        </w:rPr>
        <w:t>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na pozemku v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zastavanom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území obce   KN-C parcela č. </w:t>
      </w:r>
      <w:r>
        <w:rPr>
          <w:rFonts w:ascii="Arial" w:hAnsi="Arial" w:cs="Arial"/>
          <w:color w:val="4D4D4D"/>
          <w:sz w:val="21"/>
          <w:szCs w:val="21"/>
        </w:rPr>
        <w:t>1411</w:t>
      </w:r>
      <w:r>
        <w:rPr>
          <w:rFonts w:ascii="Arial" w:hAnsi="Arial" w:cs="Arial"/>
          <w:color w:val="4D4D4D"/>
          <w:sz w:val="21"/>
          <w:szCs w:val="21"/>
        </w:rPr>
        <w:t xml:space="preserve"> v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k.ú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. Čachtice,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ktor</w:t>
      </w:r>
      <w:r>
        <w:rPr>
          <w:rFonts w:ascii="Arial" w:hAnsi="Arial" w:cs="Arial"/>
          <w:color w:val="4D4D4D"/>
          <w:sz w:val="21"/>
          <w:szCs w:val="21"/>
        </w:rPr>
        <w:t>á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je</w:t>
      </w:r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vo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D4D4D"/>
          <w:sz w:val="21"/>
          <w:szCs w:val="21"/>
        </w:rPr>
        <w:t>vlastníctve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  </w:t>
      </w:r>
      <w:r>
        <w:rPr>
          <w:rFonts w:ascii="Arial" w:hAnsi="Arial" w:cs="Arial"/>
          <w:color w:val="4D4D4D"/>
          <w:sz w:val="21"/>
          <w:szCs w:val="21"/>
        </w:rPr>
        <w:t>Ján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Kožuch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Osloboditeľov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857/51</w:t>
      </w:r>
      <w:r>
        <w:rPr>
          <w:rFonts w:ascii="Arial" w:hAnsi="Arial" w:cs="Arial"/>
          <w:color w:val="4D4D4D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Lehota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na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doručenie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písomného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alebo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elektronického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potvrdenia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záujmu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byť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účastníkom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v tomto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začatom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správnom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konaní je v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zmysle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§ 82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ods</w:t>
      </w:r>
      <w:proofErr w:type="spellEnd"/>
      <w:r>
        <w:rPr>
          <w:rFonts w:ascii="Arial" w:hAnsi="Arial" w:cs="Arial"/>
          <w:color w:val="4D4D4D"/>
          <w:sz w:val="21"/>
          <w:szCs w:val="21"/>
        </w:rPr>
        <w:t>. 7 zákona o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ochrane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prírody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a krajiny 5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pracovných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dní od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zverejnenia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tejto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informácie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. Účastníci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konania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a dotknuté orgány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môžu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nahliadnuť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do spisu na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Obecnom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úrade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v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Čachticiach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počas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úradných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hodín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alebo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na 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ústnom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pojednávaní.</w:t>
      </w:r>
    </w:p>
    <w:p w14:paraId="23832BC4" w14:textId="77777777" w:rsidR="00616992" w:rsidRDefault="00616992" w:rsidP="0061699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</w:p>
    <w:p w14:paraId="7A32B233" w14:textId="77777777" w:rsidR="00616992" w:rsidRDefault="00616992" w:rsidP="0061699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</w:p>
    <w:p w14:paraId="05EB50FB" w14:textId="77777777" w:rsidR="00616992" w:rsidRDefault="00616992" w:rsidP="0061699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</w:p>
    <w:p w14:paraId="2F8E69CD" w14:textId="4B5A5D74" w:rsidR="00616992" w:rsidRDefault="00616992" w:rsidP="00616992">
      <w:pPr>
        <w:pStyle w:val="Normlnywebov"/>
        <w:spacing w:before="0" w:beforeAutospacing="0" w:after="0" w:afterAutospacing="0"/>
        <w:jc w:val="both"/>
        <w:rPr>
          <w:lang w:val="sk-SK"/>
        </w:rPr>
      </w:pPr>
      <w:r>
        <w:rPr>
          <w:lang w:val="sk-SK"/>
        </w:rPr>
        <w:t xml:space="preserve">Správne konanie začalo dňa </w:t>
      </w:r>
      <w:r>
        <w:rPr>
          <w:lang w:val="sk-SK"/>
        </w:rPr>
        <w:t>09.12.</w:t>
      </w:r>
      <w:r>
        <w:rPr>
          <w:lang w:val="sk-SK"/>
        </w:rPr>
        <w:t>2020</w:t>
      </w:r>
    </w:p>
    <w:p w14:paraId="057DB54B" w14:textId="0074EB8B" w:rsidR="00616992" w:rsidRDefault="00616992" w:rsidP="00616992">
      <w:pPr>
        <w:pStyle w:val="Normlnywebov"/>
        <w:spacing w:before="0" w:beforeAutospacing="0" w:after="0" w:afterAutospacing="0"/>
        <w:jc w:val="both"/>
        <w:rPr>
          <w:lang w:val="sk-SK"/>
        </w:rPr>
      </w:pPr>
      <w:r>
        <w:rPr>
          <w:lang w:val="sk-SK"/>
        </w:rPr>
        <w:t xml:space="preserve">Zverejnené dňa: </w:t>
      </w:r>
      <w:r>
        <w:rPr>
          <w:lang w:val="sk-SK"/>
        </w:rPr>
        <w:t>09.12</w:t>
      </w:r>
      <w:r>
        <w:rPr>
          <w:lang w:val="sk-SK"/>
        </w:rPr>
        <w:t>.2020</w:t>
      </w:r>
    </w:p>
    <w:p w14:paraId="42A0AD3A" w14:textId="77777777" w:rsidR="00616992" w:rsidRDefault="00616992" w:rsidP="00616992">
      <w:pPr>
        <w:pStyle w:val="Normlnywebov"/>
        <w:spacing w:before="0" w:beforeAutospacing="0" w:after="0" w:afterAutospacing="0"/>
        <w:jc w:val="both"/>
        <w:rPr>
          <w:lang w:val="sk-SK"/>
        </w:rPr>
      </w:pPr>
    </w:p>
    <w:bookmarkEnd w:id="0"/>
    <w:p w14:paraId="29225FA4" w14:textId="77777777" w:rsidR="00616992" w:rsidRDefault="00616992" w:rsidP="00616992"/>
    <w:p w14:paraId="26BBDAB1" w14:textId="77777777" w:rsidR="00616992" w:rsidRDefault="00616992" w:rsidP="00616992"/>
    <w:p w14:paraId="0FC1700D" w14:textId="77777777" w:rsidR="00616992" w:rsidRDefault="00616992" w:rsidP="00616992"/>
    <w:p w14:paraId="0AF45B99" w14:textId="77777777" w:rsidR="00616992" w:rsidRDefault="00616992" w:rsidP="00616992"/>
    <w:p w14:paraId="5B6AAAE3" w14:textId="77777777" w:rsidR="00616992" w:rsidRDefault="00616992" w:rsidP="00616992"/>
    <w:p w14:paraId="4A6108FC" w14:textId="77777777" w:rsidR="00165E24" w:rsidRDefault="00165E24"/>
    <w:sectPr w:rsidR="0016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2"/>
    <w:rsid w:val="00165E24"/>
    <w:rsid w:val="006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2647"/>
  <w15:chartTrackingRefBased/>
  <w15:docId w15:val="{377158F2-8771-4009-A6C0-6B2D83C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699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61699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1699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16992"/>
    <w:pPr>
      <w:spacing w:before="100" w:beforeAutospacing="1" w:after="100" w:afterAutospacing="1"/>
    </w:pPr>
    <w:rPr>
      <w:rFonts w:eastAsia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2020-12-09T07:35:00Z</dcterms:created>
  <dcterms:modified xsi:type="dcterms:W3CDTF">2020-12-09T07:37:00Z</dcterms:modified>
</cp:coreProperties>
</file>